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6DE7" w14:textId="77777777" w:rsidR="004C13C0" w:rsidRDefault="004C13C0" w:rsidP="004C13C0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44E906F1" w14:textId="1326324F" w:rsidR="004C13C0" w:rsidRDefault="004C13C0" w:rsidP="004C13C0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October 3</w:t>
      </w:r>
      <w:r w:rsidRPr="004C13C0">
        <w:rPr>
          <w:b/>
          <w:szCs w:val="28"/>
          <w:vertAlign w:val="superscript"/>
        </w:rPr>
        <w:t>rd</w:t>
      </w:r>
      <w:r>
        <w:rPr>
          <w:b/>
          <w:szCs w:val="28"/>
        </w:rPr>
        <w:t>, 2022</w:t>
      </w:r>
    </w:p>
    <w:p w14:paraId="3ABC2517" w14:textId="77777777" w:rsidR="004C13C0" w:rsidRDefault="004C13C0" w:rsidP="004C13C0">
      <w:pPr>
        <w:ind w:left="-360" w:right="-540"/>
        <w:jc w:val="center"/>
        <w:rPr>
          <w:b/>
          <w:szCs w:val="28"/>
        </w:rPr>
      </w:pPr>
    </w:p>
    <w:p w14:paraId="5EE7BF84" w14:textId="2DF07CAE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Village of Bellwood Board of Trustees held its regular meeting on October 3</w:t>
      </w:r>
      <w:r w:rsidRPr="004C13C0">
        <w:rPr>
          <w:sz w:val="24"/>
          <w:vertAlign w:val="superscript"/>
        </w:rPr>
        <w:t>rd</w:t>
      </w:r>
      <w:r>
        <w:rPr>
          <w:sz w:val="24"/>
        </w:rPr>
        <w:t xml:space="preserve">, 2022, at the Village Auditorium. Chairwoman Joyce Napier, called the meeting to order at </w:t>
      </w:r>
      <w:r w:rsidR="00EA5116">
        <w:rPr>
          <w:sz w:val="24"/>
        </w:rPr>
        <w:t>7:00</w:t>
      </w:r>
      <w:r>
        <w:rPr>
          <w:sz w:val="24"/>
        </w:rPr>
        <w:t xml:space="preserve"> with Trustees Connie Scholz, Jeremy Junck, and Lee Nickolite in attendance.</w:t>
      </w:r>
      <w:r w:rsidR="00833558">
        <w:rPr>
          <w:sz w:val="24"/>
        </w:rPr>
        <w:t xml:space="preserve">  </w:t>
      </w:r>
      <w:r>
        <w:rPr>
          <w:sz w:val="24"/>
        </w:rPr>
        <w:t xml:space="preserve">Village employees Jennifer Stracke, Paul Nickolite, and Ray Sueper were also present. </w:t>
      </w:r>
      <w:r w:rsidR="00833558">
        <w:rPr>
          <w:sz w:val="24"/>
        </w:rPr>
        <w:t xml:space="preserve">Co-Chair Scott Romshek was absent from the </w:t>
      </w:r>
      <w:r w:rsidR="00AE21DB">
        <w:rPr>
          <w:sz w:val="24"/>
        </w:rPr>
        <w:t xml:space="preserve">board </w:t>
      </w:r>
      <w:r w:rsidR="00833558">
        <w:rPr>
          <w:sz w:val="24"/>
        </w:rPr>
        <w:t>meeting.</w:t>
      </w:r>
    </w:p>
    <w:p w14:paraId="7BAB14D3" w14:textId="77777777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6D4AD5BD" w14:textId="77777777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6AF6B3DC" w14:textId="1C002024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Minutes of the September 6</w:t>
      </w:r>
      <w:r w:rsidRPr="004C13C0">
        <w:rPr>
          <w:sz w:val="24"/>
          <w:vertAlign w:val="superscript"/>
        </w:rPr>
        <w:t>th</w:t>
      </w:r>
      <w:r>
        <w:rPr>
          <w:sz w:val="24"/>
        </w:rPr>
        <w:t xml:space="preserve">, 2022, Meeting was up for approval. </w:t>
      </w:r>
      <w:r w:rsidRPr="004C13C0">
        <w:rPr>
          <w:sz w:val="24"/>
        </w:rPr>
        <w:t>Chairwoman Joyce Napier motioned to approve the minute</w:t>
      </w:r>
      <w:r w:rsidR="002119E2">
        <w:rPr>
          <w:sz w:val="24"/>
        </w:rPr>
        <w:t>s, and t</w:t>
      </w:r>
      <w:r w:rsidRPr="004C13C0">
        <w:rPr>
          <w:sz w:val="24"/>
        </w:rPr>
        <w:t>rustee Lee Nickolite seconded</w:t>
      </w:r>
      <w:r w:rsidR="002119E2">
        <w:rPr>
          <w:sz w:val="24"/>
        </w:rPr>
        <w:t>.  Motion</w:t>
      </w:r>
      <w:r w:rsidRPr="004C13C0">
        <w:rPr>
          <w:sz w:val="24"/>
        </w:rPr>
        <w:t xml:space="preserve"> passed all in favor, no one against</w:t>
      </w:r>
      <w:r w:rsidR="002119E2">
        <w:rPr>
          <w:sz w:val="24"/>
        </w:rPr>
        <w:t>, Romshek absent.</w:t>
      </w:r>
    </w:p>
    <w:p w14:paraId="155EF709" w14:textId="1C9DF0FB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</w:t>
      </w:r>
      <w:r w:rsidR="00833558">
        <w:rPr>
          <w:sz w:val="24"/>
        </w:rPr>
        <w:t>September</w:t>
      </w:r>
      <w:r>
        <w:rPr>
          <w:sz w:val="24"/>
        </w:rPr>
        <w:t xml:space="preserve"> bills were read by Jennifer Stracke</w:t>
      </w:r>
      <w:r w:rsidRPr="00833558">
        <w:rPr>
          <w:sz w:val="24"/>
        </w:rPr>
        <w:t xml:space="preserve">. Trustees Connie Scholz motioned to approve the bills and </w:t>
      </w:r>
      <w:r w:rsidR="00833558" w:rsidRPr="00833558">
        <w:rPr>
          <w:sz w:val="24"/>
        </w:rPr>
        <w:t>Trustee Jeremy Junck</w:t>
      </w:r>
      <w:r w:rsidRPr="00833558">
        <w:rPr>
          <w:sz w:val="24"/>
        </w:rPr>
        <w:t xml:space="preserve"> seconded</w:t>
      </w:r>
      <w:r w:rsidR="002119E2">
        <w:rPr>
          <w:sz w:val="24"/>
        </w:rPr>
        <w:t xml:space="preserve">. Motion </w:t>
      </w:r>
      <w:r w:rsidRPr="00833558">
        <w:rPr>
          <w:sz w:val="24"/>
        </w:rPr>
        <w:t>passed all in favor, no one against</w:t>
      </w:r>
      <w:r w:rsidR="002119E2">
        <w:rPr>
          <w:sz w:val="24"/>
        </w:rPr>
        <w:t xml:space="preserve">, Romshek absent. </w:t>
      </w:r>
    </w:p>
    <w:p w14:paraId="7737CE56" w14:textId="77777777" w:rsidR="004C13C0" w:rsidRDefault="004C13C0" w:rsidP="004C13C0">
      <w:pPr>
        <w:pStyle w:val="BodyText"/>
        <w:ind w:left="-360" w:right="-540"/>
        <w:jc w:val="both"/>
        <w:rPr>
          <w:sz w:val="24"/>
        </w:rPr>
      </w:pPr>
    </w:p>
    <w:tbl>
      <w:tblPr>
        <w:tblW w:w="8240" w:type="dxa"/>
        <w:tblInd w:w="108" w:type="dxa"/>
        <w:tblLook w:val="04A0" w:firstRow="1" w:lastRow="0" w:firstColumn="1" w:lastColumn="0" w:noHBand="0" w:noVBand="1"/>
      </w:tblPr>
      <w:tblGrid>
        <w:gridCol w:w="2900"/>
        <w:gridCol w:w="2360"/>
        <w:gridCol w:w="1800"/>
        <w:gridCol w:w="1180"/>
      </w:tblGrid>
      <w:tr w:rsidR="00EA5116" w14:paraId="40445E0A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483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Sep-22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74C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930E" w14:textId="77777777" w:rsidR="00EA5116" w:rsidRDefault="00EA511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EC2" w14:textId="77777777" w:rsidR="00EA5116" w:rsidRDefault="00EA5116">
            <w:pPr>
              <w:rPr>
                <w:sz w:val="20"/>
                <w:szCs w:val="20"/>
              </w:rPr>
            </w:pPr>
          </w:p>
        </w:tc>
      </w:tr>
      <w:tr w:rsidR="00EA5116" w14:paraId="451B8960" w14:textId="77777777" w:rsidTr="00EA5116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87F40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67705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0BA35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4505B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EA5116" w14:paraId="72E40554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B4E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of the Valley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A99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Truck loan payment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291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622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A5116" w14:paraId="4269B04A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6373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Dept of Revenue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70A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 Sales Tax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052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$313.83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A6A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A5116" w14:paraId="2941B885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F1CE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States Treasury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D64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August Fed Taxes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25A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$2,588.86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542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A5116" w14:paraId="43D1FD46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D3D" w14:textId="741C3DB6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 books Live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C77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33C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9DF7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EA5116" w14:paraId="538B616E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39AC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41E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Stipend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DAC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D32F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58DA24AF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B02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A199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2433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$91.51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C85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EA5116" w14:paraId="1CE4A955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A85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DE33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Sheriff payment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3B38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B45F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EA5116" w14:paraId="499EDF67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F6F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A.R.E Pest Control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28B9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Fog Applications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246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$962.95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4F1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4AADE971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1B1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 Hardware-David City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3E3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430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C2C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7299CECA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C81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Bellwood C Store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C48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August- Fuel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191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897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1A371CBA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17FE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Butler Public Power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173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Bellwood electricity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8C3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$2,177.76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5B1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2EAEAECE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29A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Card Services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F47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credit cards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EC3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$1,166.36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BC2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6A940965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9B1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 &amp; Main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58BB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Meter parts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A78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$58.22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13F2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00D44BE2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9C4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City Public Schools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AA1" w14:textId="59643398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Liquor fee donation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7F1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0024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323FB28A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8AB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Eakes Office Supply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179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printer color &amp; b/w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CCF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$58.51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07A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29135672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3724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Edgewater Insurance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635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renewal of bond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8D5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5B75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EA5116" w14:paraId="0600B011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D11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Frontier Co-op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439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B987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A12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65717EB9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263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Jackson Service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23B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Aug + partial sept service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B5A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$348.52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DF8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7A6CEFAD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452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 Enterprises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3F4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Banner publications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37F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2B7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6FCFBCF0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C0F3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2EC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6A4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$282.00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502F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2BE87CC7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74B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Midwest Service &amp; Sales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548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 signs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500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$141.90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F387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313047C5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627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 Hlth Envir Lab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10F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Water testing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3D0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3AC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06355B35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14D4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Obrist &amp; 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CEB2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Main Repair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005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$1,725.00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54F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35ED80B2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C1F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Verizon Wireless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01F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D73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CF6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43FE1520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2A5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Waste Connection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6D0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Trash + Bellwood Daze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836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$676.58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FE42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EA5116" w14:paraId="57A758E1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CBA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Windstream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5B7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phone/internet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586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$384.48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990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EA5116" w14:paraId="67E54EB8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B56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Stephanie Laska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05C9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Deposit returned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E2B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BB3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EA5116" w14:paraId="33782EEC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C7A0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Depository Trust Co.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CB7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Street Bond payment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80F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$30,350.00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E66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Wire </w:t>
            </w:r>
          </w:p>
        </w:tc>
      </w:tr>
      <w:tr w:rsidR="00EA5116" w14:paraId="6BEA0380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4D8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588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BB0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B24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5116" w14:paraId="7BC92795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3406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AA8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CDF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24D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5116" w14:paraId="11A00EDA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9D2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1F86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040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66A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5116" w14:paraId="64A09ABC" w14:textId="77777777" w:rsidTr="00EA5116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977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3E2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CED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FF0" w14:textId="77777777" w:rsidR="00EA5116" w:rsidRDefault="00EA51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5116" w14:paraId="32EA163F" w14:textId="77777777" w:rsidTr="00EA511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241" w14:textId="77777777" w:rsidR="00EA5116" w:rsidRDefault="00EA51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6EE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0E99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$45,101.17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608" w14:textId="77777777" w:rsidR="00EA5116" w:rsidRDefault="00EA5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F3B0AE" w14:textId="301DF81E" w:rsidR="004C13C0" w:rsidRDefault="004C13C0" w:rsidP="004C13C0">
      <w:pPr>
        <w:pStyle w:val="BodyText"/>
        <w:ind w:left="-360" w:right="-540"/>
        <w:jc w:val="both"/>
        <w:rPr>
          <w:sz w:val="24"/>
        </w:rPr>
      </w:pPr>
    </w:p>
    <w:p w14:paraId="76FFABEA" w14:textId="744D73A4" w:rsidR="004C13C0" w:rsidRDefault="004C13C0" w:rsidP="004C13C0">
      <w:pPr>
        <w:pStyle w:val="BodyText"/>
        <w:ind w:left="-360" w:right="-540"/>
        <w:jc w:val="both"/>
        <w:rPr>
          <w:sz w:val="24"/>
        </w:rPr>
      </w:pPr>
    </w:p>
    <w:p w14:paraId="497316E2" w14:textId="4911CEBE" w:rsidR="004C13C0" w:rsidRDefault="004C13C0" w:rsidP="004C13C0">
      <w:pPr>
        <w:pStyle w:val="BodyText"/>
        <w:ind w:left="-360" w:right="-540"/>
        <w:jc w:val="both"/>
        <w:rPr>
          <w:sz w:val="24"/>
        </w:rPr>
      </w:pPr>
    </w:p>
    <w:p w14:paraId="5F41C513" w14:textId="41807E70" w:rsidR="004C13C0" w:rsidRDefault="004C13C0" w:rsidP="004C13C0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79325618" w14:textId="0A186FFF" w:rsidR="004C13C0" w:rsidRPr="00F73C65" w:rsidRDefault="00F73C65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Chief Deputy Bill Drozd was present at the meeting</w:t>
      </w:r>
      <w:r w:rsidR="001808A5">
        <w:rPr>
          <w:bCs/>
          <w:sz w:val="24"/>
        </w:rPr>
        <w:t xml:space="preserve">. Board received list of unlicensed vehicles in packet. </w:t>
      </w:r>
      <w:r w:rsidR="000D428E">
        <w:rPr>
          <w:bCs/>
          <w:sz w:val="24"/>
        </w:rPr>
        <w:t>Resident’s letters will be mailed out Tuesday the 4</w:t>
      </w:r>
      <w:r w:rsidR="000D428E" w:rsidRPr="000D428E">
        <w:rPr>
          <w:bCs/>
          <w:sz w:val="24"/>
          <w:vertAlign w:val="superscript"/>
        </w:rPr>
        <w:t>th</w:t>
      </w:r>
      <w:r w:rsidR="000D428E">
        <w:rPr>
          <w:bCs/>
          <w:sz w:val="24"/>
        </w:rPr>
        <w:t>.  There are 38 unlicensed vehicles in Bellwood from July 2022 and back.  They have 10 days to comply to the letter and Sheriff department</w:t>
      </w:r>
      <w:r w:rsidR="009402D6">
        <w:rPr>
          <w:bCs/>
          <w:sz w:val="24"/>
        </w:rPr>
        <w:t xml:space="preserve"> will</w:t>
      </w:r>
      <w:r w:rsidR="000D428E">
        <w:rPr>
          <w:bCs/>
          <w:sz w:val="24"/>
        </w:rPr>
        <w:t xml:space="preserve"> send 2</w:t>
      </w:r>
      <w:r w:rsidR="000D428E" w:rsidRPr="000D428E">
        <w:rPr>
          <w:bCs/>
          <w:sz w:val="24"/>
          <w:vertAlign w:val="superscript"/>
        </w:rPr>
        <w:t>nd</w:t>
      </w:r>
      <w:r w:rsidR="000D428E">
        <w:rPr>
          <w:bCs/>
          <w:sz w:val="24"/>
        </w:rPr>
        <w:t xml:space="preserve"> notice.  After that, its up to the village board to decide how to proceed. </w:t>
      </w:r>
    </w:p>
    <w:p w14:paraId="7E53FA8A" w14:textId="77777777" w:rsidR="00EA5116" w:rsidRDefault="00EA5116" w:rsidP="004C13C0">
      <w:pPr>
        <w:pStyle w:val="BodyText"/>
        <w:ind w:left="-360" w:right="-540"/>
        <w:jc w:val="both"/>
        <w:rPr>
          <w:b/>
          <w:sz w:val="24"/>
        </w:rPr>
      </w:pPr>
    </w:p>
    <w:p w14:paraId="1B1DE203" w14:textId="70B6EFF7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57ECEDFF" w14:textId="01417E94" w:rsidR="009E42A2" w:rsidRDefault="00C52F76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Zoning/Building Inspector, Ray Sueper, went over his September Officers report which a copy was provided to the board. He had 1 zoning permit application from Resident Brian Wilson, which he denied the application due to wanting to build a </w:t>
      </w:r>
      <w:r w:rsidR="00A63C28">
        <w:rPr>
          <w:bCs/>
          <w:sz w:val="24"/>
        </w:rPr>
        <w:t xml:space="preserve">personal </w:t>
      </w:r>
      <w:r w:rsidR="00EC3D4B">
        <w:rPr>
          <w:bCs/>
          <w:sz w:val="24"/>
        </w:rPr>
        <w:t>storage sh</w:t>
      </w:r>
      <w:r w:rsidR="00452229">
        <w:rPr>
          <w:bCs/>
          <w:sz w:val="24"/>
        </w:rPr>
        <w:t>op</w:t>
      </w:r>
      <w:r>
        <w:rPr>
          <w:bCs/>
          <w:sz w:val="24"/>
        </w:rPr>
        <w:t xml:space="preserve"> </w:t>
      </w:r>
      <w:r w:rsidR="00A63C28">
        <w:rPr>
          <w:bCs/>
          <w:sz w:val="24"/>
        </w:rPr>
        <w:t>in a commercial</w:t>
      </w:r>
      <w:r w:rsidR="00452229">
        <w:rPr>
          <w:bCs/>
          <w:sz w:val="24"/>
        </w:rPr>
        <w:t>-2</w:t>
      </w:r>
      <w:r w:rsidR="00A63C28">
        <w:rPr>
          <w:bCs/>
          <w:sz w:val="24"/>
        </w:rPr>
        <w:t xml:space="preserve"> zoned </w:t>
      </w:r>
      <w:r w:rsidR="00452229">
        <w:rPr>
          <w:bCs/>
          <w:sz w:val="24"/>
        </w:rPr>
        <w:t>district</w:t>
      </w:r>
      <w:r w:rsidR="00A63C28">
        <w:rPr>
          <w:bCs/>
          <w:sz w:val="24"/>
        </w:rPr>
        <w:t xml:space="preserve">.  Also, he discussed doing an inspection of the property line in </w:t>
      </w:r>
      <w:r w:rsidR="009E42A2">
        <w:rPr>
          <w:bCs/>
          <w:sz w:val="24"/>
        </w:rPr>
        <w:t>an alley</w:t>
      </w:r>
      <w:r w:rsidR="00A63C28">
        <w:rPr>
          <w:bCs/>
          <w:sz w:val="24"/>
        </w:rPr>
        <w:t xml:space="preserve"> next to</w:t>
      </w:r>
      <w:r w:rsidR="009E42A2">
        <w:rPr>
          <w:bCs/>
          <w:sz w:val="24"/>
        </w:rPr>
        <w:t xml:space="preserve"> </w:t>
      </w:r>
      <w:r w:rsidR="00A63C28">
        <w:rPr>
          <w:bCs/>
          <w:sz w:val="24"/>
        </w:rPr>
        <w:t>215 Derby</w:t>
      </w:r>
      <w:r w:rsidR="009E42A2">
        <w:rPr>
          <w:bCs/>
          <w:sz w:val="24"/>
        </w:rPr>
        <w:t xml:space="preserve"> residence, per complaint that vehicles may be parked on the Village Alley</w:t>
      </w:r>
      <w:r w:rsidR="00A63C28">
        <w:rPr>
          <w:bCs/>
          <w:sz w:val="24"/>
        </w:rPr>
        <w:t xml:space="preserve">.  </w:t>
      </w:r>
    </w:p>
    <w:p w14:paraId="7828C4C8" w14:textId="4308D856" w:rsidR="00C40C2A" w:rsidRDefault="00C40C2A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caps/>
          <w:sz w:val="24"/>
        </w:rPr>
        <w:t xml:space="preserve">A </w:t>
      </w:r>
      <w:r>
        <w:rPr>
          <w:bCs/>
          <w:sz w:val="24"/>
        </w:rPr>
        <w:t xml:space="preserve">Planning Commission Board Member replacement is still needed. </w:t>
      </w:r>
    </w:p>
    <w:p w14:paraId="3520C8FF" w14:textId="17F9743C" w:rsidR="00F73C65" w:rsidRPr="00C52F76" w:rsidRDefault="00A63C28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Next Zoning Board Meeting is Monday, November 14</w:t>
      </w:r>
      <w:r w:rsidRPr="00A63C28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, 2022, at 7:00pm in the Village Auditorium. </w:t>
      </w:r>
    </w:p>
    <w:p w14:paraId="64745A57" w14:textId="77777777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</w:p>
    <w:p w14:paraId="5EBA9FDC" w14:textId="630CF451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Complaint Forms:</w:t>
      </w:r>
    </w:p>
    <w:p w14:paraId="0305AA8F" w14:textId="634532B3" w:rsidR="00F73C65" w:rsidRPr="00F73C65" w:rsidRDefault="00F73C65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Complaint Forms </w:t>
      </w:r>
    </w:p>
    <w:p w14:paraId="3893961C" w14:textId="77777777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</w:p>
    <w:p w14:paraId="10F28C30" w14:textId="77777777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Water/Utility Issues:</w:t>
      </w:r>
    </w:p>
    <w:p w14:paraId="3844C6CC" w14:textId="0566BA90" w:rsidR="000C736D" w:rsidRDefault="00F82665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Paul is waiting on Obrist &amp; Company to a backwash and flush for a slow sewer issue. Received a quote</w:t>
      </w:r>
      <w:r w:rsidR="000B5696">
        <w:rPr>
          <w:bCs/>
          <w:sz w:val="24"/>
        </w:rPr>
        <w:t xml:space="preserve"> from Iowa Pump Works for 23,800 to fix the Lift Station. </w:t>
      </w:r>
      <w:r w:rsidR="00793673">
        <w:rPr>
          <w:bCs/>
          <w:sz w:val="24"/>
        </w:rPr>
        <w:t>The Pump and Panel are damaged, and needs replaced. We discussed that we do not have a Warranty Contract with Iowa Pump Works</w:t>
      </w:r>
      <w:r w:rsidR="000C736D">
        <w:rPr>
          <w:bCs/>
          <w:sz w:val="24"/>
        </w:rPr>
        <w:t xml:space="preserve">.  We have </w:t>
      </w:r>
      <w:r w:rsidR="00793673">
        <w:rPr>
          <w:bCs/>
          <w:sz w:val="24"/>
        </w:rPr>
        <w:t xml:space="preserve">a Maintenance Agreement fee of 645.00 to do an inspection on our pumps at the Lift Station. </w:t>
      </w:r>
      <w:r w:rsidR="000C736D">
        <w:rPr>
          <w:bCs/>
          <w:sz w:val="24"/>
        </w:rPr>
        <w:t>Former Mayor, Mel</w:t>
      </w:r>
      <w:r w:rsidR="0067331E">
        <w:rPr>
          <w:bCs/>
          <w:sz w:val="24"/>
        </w:rPr>
        <w:t>vin</w:t>
      </w:r>
      <w:r w:rsidR="000C736D">
        <w:rPr>
          <w:bCs/>
          <w:sz w:val="24"/>
        </w:rPr>
        <w:t xml:space="preserve"> Bomar signed a three-year service agreement effective date on 10/17/2019.  </w:t>
      </w:r>
    </w:p>
    <w:p w14:paraId="43F8C303" w14:textId="6B5B270F" w:rsidR="004C13C0" w:rsidRPr="00F82665" w:rsidRDefault="000C736D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Also, included in the board packet is Bellwood’s Water Tank Inspection Report and pictures that was prepared by Maguire Iron, Inc.  </w:t>
      </w:r>
    </w:p>
    <w:p w14:paraId="75F49D35" w14:textId="77777777" w:rsidR="00A63C28" w:rsidRDefault="00A63C28" w:rsidP="004C13C0">
      <w:pPr>
        <w:pStyle w:val="BodyText"/>
        <w:ind w:left="-360" w:right="-540"/>
        <w:jc w:val="both"/>
        <w:rPr>
          <w:b/>
          <w:sz w:val="24"/>
        </w:rPr>
      </w:pPr>
    </w:p>
    <w:p w14:paraId="395E1F0F" w14:textId="77777777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 xml:space="preserve">Tree Board: </w:t>
      </w:r>
    </w:p>
    <w:p w14:paraId="6ADA5B89" w14:textId="734FF320" w:rsidR="004C13C0" w:rsidRPr="000D428E" w:rsidRDefault="000D428E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Tree Report </w:t>
      </w:r>
    </w:p>
    <w:p w14:paraId="55F695D9" w14:textId="77777777" w:rsidR="004C13C0" w:rsidRDefault="004C13C0" w:rsidP="004C13C0">
      <w:pPr>
        <w:pStyle w:val="BodyText"/>
        <w:ind w:left="-360" w:right="-540"/>
        <w:jc w:val="both"/>
        <w:rPr>
          <w:b/>
          <w:sz w:val="24"/>
        </w:rPr>
      </w:pPr>
    </w:p>
    <w:p w14:paraId="6C8DB704" w14:textId="0F2F83C7" w:rsidR="004C13C0" w:rsidRDefault="004C13C0" w:rsidP="008A03C7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Old Business:</w:t>
      </w:r>
    </w:p>
    <w:p w14:paraId="2CDF155A" w14:textId="028ECAD5" w:rsidR="008A03C7" w:rsidRPr="008A03C7" w:rsidRDefault="008A03C7" w:rsidP="008A03C7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Maguire Iron, Inc Inspected Bellwood’s Water Tank Tower </w:t>
      </w:r>
      <w:r w:rsidR="00C40C2A">
        <w:rPr>
          <w:bCs/>
          <w:sz w:val="24"/>
        </w:rPr>
        <w:t xml:space="preserve">back </w:t>
      </w:r>
      <w:r>
        <w:rPr>
          <w:bCs/>
          <w:sz w:val="24"/>
        </w:rPr>
        <w:t>in April.  An Inspection Report</w:t>
      </w:r>
      <w:r w:rsidR="00C40C2A">
        <w:rPr>
          <w:bCs/>
          <w:sz w:val="24"/>
        </w:rPr>
        <w:t xml:space="preserve">, with exterior and interior </w:t>
      </w:r>
      <w:r>
        <w:rPr>
          <w:bCs/>
          <w:sz w:val="24"/>
        </w:rPr>
        <w:t>photos</w:t>
      </w:r>
      <w:r w:rsidR="00C40C2A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C40C2A">
        <w:rPr>
          <w:bCs/>
          <w:sz w:val="24"/>
        </w:rPr>
        <w:t xml:space="preserve">was prepared by the company.  The report was given to the board and there is also a copy at clerk’s office available. </w:t>
      </w:r>
    </w:p>
    <w:p w14:paraId="2818FB61" w14:textId="583663FB" w:rsidR="00C40C2A" w:rsidRDefault="00C40C2A" w:rsidP="00C40C2A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lastRenderedPageBreak/>
        <w:t>Other Business:</w:t>
      </w:r>
    </w:p>
    <w:p w14:paraId="08E83EB9" w14:textId="60C63062" w:rsidR="00AA48FD" w:rsidRDefault="00C40C2A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Resident Brian Wilson spoke to the board regarding his denial in building a garage for </w:t>
      </w:r>
      <w:r w:rsidR="008C60CC">
        <w:rPr>
          <w:bCs/>
          <w:sz w:val="24"/>
        </w:rPr>
        <w:t xml:space="preserve">personal use.  He is in a stand-still currently and is questioning what he needs to do to build his 40X50 </w:t>
      </w:r>
      <w:r w:rsidR="00EC3D4B">
        <w:rPr>
          <w:bCs/>
          <w:sz w:val="24"/>
        </w:rPr>
        <w:t>shop</w:t>
      </w:r>
      <w:r w:rsidR="008C60CC">
        <w:rPr>
          <w:bCs/>
          <w:sz w:val="24"/>
        </w:rPr>
        <w:t>.  Ray Sueper stated</w:t>
      </w:r>
      <w:r w:rsidR="00EC3D4B">
        <w:rPr>
          <w:bCs/>
          <w:sz w:val="24"/>
        </w:rPr>
        <w:t xml:space="preserve">, after numerous times talking with Brian, </w:t>
      </w:r>
      <w:r w:rsidR="008C60CC">
        <w:rPr>
          <w:bCs/>
          <w:sz w:val="24"/>
        </w:rPr>
        <w:t xml:space="preserve">he never </w:t>
      </w:r>
      <w:r w:rsidR="00EC3D4B">
        <w:rPr>
          <w:bCs/>
          <w:sz w:val="24"/>
        </w:rPr>
        <w:t xml:space="preserve">qualified the use for the building, which </w:t>
      </w:r>
      <w:r w:rsidR="00AE5B4A">
        <w:rPr>
          <w:bCs/>
          <w:sz w:val="24"/>
        </w:rPr>
        <w:t>is now classified</w:t>
      </w:r>
      <w:r w:rsidR="00EC3D4B">
        <w:rPr>
          <w:bCs/>
          <w:sz w:val="24"/>
        </w:rPr>
        <w:t xml:space="preserve"> for a personal storage shop</w:t>
      </w:r>
      <w:r w:rsidR="00AE5B4A">
        <w:rPr>
          <w:bCs/>
          <w:sz w:val="24"/>
        </w:rPr>
        <w:t xml:space="preserve">.  The Residents Building application </w:t>
      </w:r>
      <w:r w:rsidR="008F3AC9">
        <w:rPr>
          <w:bCs/>
          <w:sz w:val="24"/>
        </w:rPr>
        <w:t>was</w:t>
      </w:r>
      <w:r w:rsidR="00AE5B4A">
        <w:rPr>
          <w:bCs/>
          <w:sz w:val="24"/>
        </w:rPr>
        <w:t xml:space="preserve"> denied</w:t>
      </w:r>
      <w:r w:rsidR="008F3AC9">
        <w:rPr>
          <w:bCs/>
          <w:sz w:val="24"/>
        </w:rPr>
        <w:t xml:space="preserve"> by the building inspector, due to the use not</w:t>
      </w:r>
      <w:r w:rsidR="00EC3D4B">
        <w:rPr>
          <w:bCs/>
          <w:sz w:val="24"/>
        </w:rPr>
        <w:t xml:space="preserve"> </w:t>
      </w:r>
      <w:r w:rsidR="008F3AC9">
        <w:rPr>
          <w:bCs/>
          <w:sz w:val="24"/>
        </w:rPr>
        <w:t xml:space="preserve">is not </w:t>
      </w:r>
      <w:r w:rsidR="00EC3D4B">
        <w:rPr>
          <w:bCs/>
          <w:sz w:val="24"/>
        </w:rPr>
        <w:t xml:space="preserve">allowed on a Commercial-2 </w:t>
      </w:r>
      <w:r w:rsidR="00AE5B4A">
        <w:rPr>
          <w:bCs/>
          <w:sz w:val="24"/>
        </w:rPr>
        <w:t>(C2)</w:t>
      </w:r>
      <w:r w:rsidR="008F3AC9">
        <w:rPr>
          <w:bCs/>
          <w:sz w:val="24"/>
        </w:rPr>
        <w:t xml:space="preserve"> lot, </w:t>
      </w:r>
      <w:r w:rsidR="00AE5B4A">
        <w:rPr>
          <w:bCs/>
          <w:sz w:val="24"/>
        </w:rPr>
        <w:t xml:space="preserve">which is </w:t>
      </w:r>
      <w:r w:rsidR="00EC3D4B">
        <w:rPr>
          <w:bCs/>
          <w:sz w:val="24"/>
        </w:rPr>
        <w:t xml:space="preserve">zoned </w:t>
      </w:r>
      <w:r w:rsidR="00EB38BC">
        <w:rPr>
          <w:bCs/>
          <w:sz w:val="24"/>
        </w:rPr>
        <w:t xml:space="preserve">retail </w:t>
      </w:r>
      <w:r w:rsidR="00EC3D4B">
        <w:rPr>
          <w:bCs/>
          <w:sz w:val="24"/>
        </w:rPr>
        <w:t xml:space="preserve">district.  </w:t>
      </w:r>
      <w:r w:rsidR="008F3AC9">
        <w:rPr>
          <w:bCs/>
          <w:sz w:val="24"/>
        </w:rPr>
        <w:t>A personal storage shop is o</w:t>
      </w:r>
      <w:r w:rsidR="00EC3D4B">
        <w:rPr>
          <w:bCs/>
          <w:sz w:val="24"/>
        </w:rPr>
        <w:t>nly allowed in Industrial and Residential zoned districts.</w:t>
      </w:r>
      <w:r w:rsidR="00452229">
        <w:rPr>
          <w:bCs/>
          <w:sz w:val="24"/>
        </w:rPr>
        <w:t xml:space="preserve">  </w:t>
      </w:r>
      <w:r w:rsidR="007C6AD6">
        <w:rPr>
          <w:bCs/>
          <w:sz w:val="24"/>
        </w:rPr>
        <w:t xml:space="preserve">Also, the property </w:t>
      </w:r>
      <w:r w:rsidR="00AA48FD">
        <w:rPr>
          <w:bCs/>
          <w:sz w:val="24"/>
        </w:rPr>
        <w:t xml:space="preserve">where he wants to build on has a property </w:t>
      </w:r>
      <w:r w:rsidR="008F3AC9">
        <w:rPr>
          <w:bCs/>
          <w:sz w:val="24"/>
        </w:rPr>
        <w:t xml:space="preserve">line </w:t>
      </w:r>
      <w:r w:rsidR="00AA48FD">
        <w:rPr>
          <w:bCs/>
          <w:sz w:val="24"/>
        </w:rPr>
        <w:t>dispute with the county and needs to be resolved. Ray is asking for the County Survey from the Butler County clerk for his record</w:t>
      </w:r>
      <w:r w:rsidR="008F3AC9">
        <w:rPr>
          <w:bCs/>
          <w:sz w:val="24"/>
        </w:rPr>
        <w:t>s once it is resolved</w:t>
      </w:r>
      <w:r w:rsidR="00AA48FD">
        <w:rPr>
          <w:bCs/>
          <w:sz w:val="24"/>
        </w:rPr>
        <w:t xml:space="preserve">.  </w:t>
      </w:r>
    </w:p>
    <w:p w14:paraId="22576087" w14:textId="76BD643D" w:rsidR="000C736D" w:rsidRPr="00C40C2A" w:rsidRDefault="008F3AC9" w:rsidP="004C13C0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The Resident has a few options he can take to build the storage shop.</w:t>
      </w:r>
      <w:r w:rsidR="00AA48FD">
        <w:rPr>
          <w:bCs/>
          <w:sz w:val="24"/>
        </w:rPr>
        <w:t xml:space="preserve"> </w:t>
      </w:r>
      <w:r>
        <w:rPr>
          <w:bCs/>
          <w:sz w:val="24"/>
        </w:rPr>
        <w:t>He could change</w:t>
      </w:r>
      <w:r w:rsidR="0089105A">
        <w:rPr>
          <w:bCs/>
          <w:sz w:val="24"/>
        </w:rPr>
        <w:t xml:space="preserve"> the usage to business, but the resident does not feel the need to have all the codes.  </w:t>
      </w:r>
      <w:r w:rsidR="00AA48FD">
        <w:rPr>
          <w:bCs/>
          <w:sz w:val="24"/>
        </w:rPr>
        <w:t>He could apply</w:t>
      </w:r>
      <w:r w:rsidR="0089105A">
        <w:rPr>
          <w:bCs/>
          <w:sz w:val="24"/>
        </w:rPr>
        <w:t xml:space="preserve"> to the Planning Commission for a zoning </w:t>
      </w:r>
      <w:r w:rsidR="00AE5B4A">
        <w:rPr>
          <w:bCs/>
          <w:sz w:val="24"/>
        </w:rPr>
        <w:t xml:space="preserve">change or </w:t>
      </w:r>
      <w:r w:rsidR="0089105A">
        <w:rPr>
          <w:bCs/>
          <w:sz w:val="24"/>
        </w:rPr>
        <w:t xml:space="preserve">apply for a </w:t>
      </w:r>
      <w:r w:rsidR="00AE5B4A">
        <w:rPr>
          <w:bCs/>
          <w:sz w:val="24"/>
        </w:rPr>
        <w:t>Variance with the</w:t>
      </w:r>
      <w:r w:rsidR="00AA48FD">
        <w:rPr>
          <w:bCs/>
          <w:sz w:val="24"/>
        </w:rPr>
        <w:t xml:space="preserve"> Board of Adjustments</w:t>
      </w:r>
      <w:r w:rsidR="00AE5B4A">
        <w:rPr>
          <w:bCs/>
          <w:sz w:val="24"/>
        </w:rPr>
        <w:t xml:space="preserve">.  </w:t>
      </w:r>
      <w:r w:rsidR="006B63AC">
        <w:rPr>
          <w:bCs/>
          <w:sz w:val="24"/>
        </w:rPr>
        <w:t>Also,</w:t>
      </w:r>
      <w:r w:rsidR="009C0394">
        <w:rPr>
          <w:bCs/>
          <w:sz w:val="24"/>
        </w:rPr>
        <w:t xml:space="preserve"> an option would be </w:t>
      </w:r>
      <w:r w:rsidR="00C61D01">
        <w:rPr>
          <w:bCs/>
          <w:sz w:val="24"/>
        </w:rPr>
        <w:t>changing the law on the way it</w:t>
      </w:r>
      <w:r w:rsidR="009C0394">
        <w:rPr>
          <w:bCs/>
          <w:sz w:val="24"/>
        </w:rPr>
        <w:t>’</w:t>
      </w:r>
      <w:r w:rsidR="00C61D01">
        <w:rPr>
          <w:bCs/>
          <w:sz w:val="24"/>
        </w:rPr>
        <w:t xml:space="preserve">s worded in zones to be updated to Conditional, which the board would have to approve </w:t>
      </w:r>
      <w:r w:rsidR="009C0394">
        <w:rPr>
          <w:bCs/>
          <w:sz w:val="24"/>
        </w:rPr>
        <w:t>each and every request</w:t>
      </w:r>
      <w:r w:rsidR="00AE5B4A">
        <w:rPr>
          <w:bCs/>
          <w:sz w:val="24"/>
        </w:rPr>
        <w:t xml:space="preserve"> in the future if the wording is changed</w:t>
      </w:r>
      <w:r w:rsidR="009C0394">
        <w:rPr>
          <w:bCs/>
          <w:sz w:val="24"/>
        </w:rPr>
        <w:t xml:space="preserve">. </w:t>
      </w:r>
      <w:r w:rsidR="00C61D01">
        <w:rPr>
          <w:bCs/>
          <w:sz w:val="24"/>
        </w:rPr>
        <w:t xml:space="preserve"> </w:t>
      </w:r>
      <w:r w:rsidR="007C6AD6">
        <w:rPr>
          <w:bCs/>
          <w:sz w:val="24"/>
        </w:rPr>
        <w:t>Chairman Joyce Napier</w:t>
      </w:r>
      <w:r w:rsidR="00AA48FD">
        <w:rPr>
          <w:bCs/>
          <w:sz w:val="24"/>
        </w:rPr>
        <w:t xml:space="preserve"> </w:t>
      </w:r>
      <w:r w:rsidR="006B63AC">
        <w:rPr>
          <w:bCs/>
          <w:sz w:val="24"/>
        </w:rPr>
        <w:t xml:space="preserve">gave permission for Ray to </w:t>
      </w:r>
      <w:r w:rsidR="00C61D01">
        <w:rPr>
          <w:bCs/>
          <w:sz w:val="24"/>
        </w:rPr>
        <w:t>review</w:t>
      </w:r>
      <w:r w:rsidR="006B63AC">
        <w:rPr>
          <w:bCs/>
          <w:sz w:val="24"/>
        </w:rPr>
        <w:t xml:space="preserve"> </w:t>
      </w:r>
      <w:r w:rsidR="009C0394">
        <w:rPr>
          <w:bCs/>
          <w:sz w:val="24"/>
        </w:rPr>
        <w:t>a change</w:t>
      </w:r>
      <w:r w:rsidR="006B63AC">
        <w:rPr>
          <w:bCs/>
          <w:sz w:val="24"/>
        </w:rPr>
        <w:t xml:space="preserve"> request to the Planning Commission.  The resident will need to provide a written request of proposal </w:t>
      </w:r>
      <w:r w:rsidR="00C61D01">
        <w:rPr>
          <w:bCs/>
          <w:sz w:val="24"/>
        </w:rPr>
        <w:t xml:space="preserve">for consideration for the Planning </w:t>
      </w:r>
      <w:r w:rsidR="009C0394">
        <w:rPr>
          <w:bCs/>
          <w:sz w:val="24"/>
        </w:rPr>
        <w:t>Commission and</w:t>
      </w:r>
      <w:r w:rsidR="00C61D01">
        <w:rPr>
          <w:bCs/>
          <w:sz w:val="24"/>
        </w:rPr>
        <w:t xml:space="preserve"> pay the $150 zoning amendment </w:t>
      </w:r>
      <w:r w:rsidR="009C0394">
        <w:rPr>
          <w:bCs/>
          <w:sz w:val="24"/>
        </w:rPr>
        <w:t xml:space="preserve">hearing </w:t>
      </w:r>
      <w:r w:rsidR="00C61D01">
        <w:rPr>
          <w:bCs/>
          <w:sz w:val="24"/>
        </w:rPr>
        <w:t>fee</w:t>
      </w:r>
      <w:r w:rsidR="009C0394">
        <w:rPr>
          <w:bCs/>
          <w:sz w:val="24"/>
        </w:rPr>
        <w:t xml:space="preserve"> or $100 for </w:t>
      </w:r>
      <w:r w:rsidR="00AE5B4A">
        <w:rPr>
          <w:bCs/>
          <w:sz w:val="24"/>
        </w:rPr>
        <w:t xml:space="preserve">Conditional Use Permit. </w:t>
      </w:r>
    </w:p>
    <w:p w14:paraId="3AAE7EE9" w14:textId="77777777" w:rsidR="00C40C2A" w:rsidRDefault="00C40C2A" w:rsidP="004C13C0">
      <w:pPr>
        <w:pStyle w:val="BodyText"/>
        <w:ind w:left="-360" w:right="-540"/>
        <w:jc w:val="both"/>
        <w:rPr>
          <w:b/>
          <w:sz w:val="24"/>
        </w:rPr>
      </w:pPr>
    </w:p>
    <w:p w14:paraId="13B30393" w14:textId="77777777" w:rsidR="004C13C0" w:rsidRDefault="004C13C0" w:rsidP="004C13C0">
      <w:pPr>
        <w:pStyle w:val="BodyText"/>
        <w:ind w:left="-360" w:right="-540"/>
        <w:rPr>
          <w:b/>
          <w:bCs/>
          <w:sz w:val="24"/>
        </w:rPr>
      </w:pPr>
      <w:r>
        <w:rPr>
          <w:b/>
          <w:bCs/>
          <w:sz w:val="24"/>
        </w:rPr>
        <w:t>New Business:</w:t>
      </w:r>
    </w:p>
    <w:p w14:paraId="559CE043" w14:textId="0843CD98" w:rsidR="004C13C0" w:rsidRDefault="007C6AD6" w:rsidP="004C13C0">
      <w:pPr>
        <w:pStyle w:val="BodyText"/>
        <w:ind w:left="-360" w:right="-540"/>
        <w:rPr>
          <w:sz w:val="24"/>
        </w:rPr>
      </w:pPr>
      <w:r>
        <w:rPr>
          <w:sz w:val="24"/>
        </w:rPr>
        <w:t>The Board was presented a Statement of Value Insurance list to review</w:t>
      </w:r>
      <w:r w:rsidR="00582660">
        <w:rPr>
          <w:sz w:val="24"/>
        </w:rPr>
        <w:t xml:space="preserve">.  The item on the list that needs removed is the Tennis Court and fence, </w:t>
      </w:r>
      <w:r w:rsidR="00AE5B4A">
        <w:rPr>
          <w:sz w:val="24"/>
        </w:rPr>
        <w:t xml:space="preserve">which is now owned by the </w:t>
      </w:r>
      <w:r w:rsidR="00582660">
        <w:rPr>
          <w:sz w:val="24"/>
        </w:rPr>
        <w:t xml:space="preserve">Bellwood/David City School </w:t>
      </w:r>
    </w:p>
    <w:p w14:paraId="2CF43F8B" w14:textId="31367FA7" w:rsidR="006B63AC" w:rsidRDefault="006B63AC" w:rsidP="004C13C0">
      <w:pPr>
        <w:pStyle w:val="BodyText"/>
        <w:ind w:left="-360" w:right="-540"/>
        <w:rPr>
          <w:sz w:val="24"/>
        </w:rPr>
      </w:pPr>
    </w:p>
    <w:p w14:paraId="12CC0070" w14:textId="2B69F738" w:rsidR="006B63AC" w:rsidRPr="007C6AD6" w:rsidRDefault="006B63AC" w:rsidP="004C13C0">
      <w:pPr>
        <w:pStyle w:val="BodyText"/>
        <w:ind w:left="-360" w:right="-540"/>
        <w:rPr>
          <w:sz w:val="24"/>
        </w:rPr>
      </w:pPr>
      <w:r>
        <w:rPr>
          <w:sz w:val="24"/>
        </w:rPr>
        <w:t>Resident Jeff Romshek was present to talk about the Bellwood Holiday Celebration, which will be Saturday, December 3</w:t>
      </w:r>
      <w:r w:rsidRPr="006B63AC">
        <w:rPr>
          <w:sz w:val="24"/>
          <w:vertAlign w:val="superscript"/>
        </w:rPr>
        <w:t>rd</w:t>
      </w:r>
      <w:r>
        <w:rPr>
          <w:sz w:val="24"/>
        </w:rPr>
        <w:t xml:space="preserve">, from 5-7pm. The Bellwood Clerk will add a notice on October bills.  </w:t>
      </w:r>
    </w:p>
    <w:p w14:paraId="7E545D93" w14:textId="77777777" w:rsidR="004C13C0" w:rsidRDefault="004C13C0" w:rsidP="004C13C0">
      <w:pPr>
        <w:pStyle w:val="BodyText"/>
        <w:ind w:left="-360" w:right="-540"/>
        <w:rPr>
          <w:b/>
          <w:bCs/>
          <w:sz w:val="24"/>
        </w:rPr>
      </w:pPr>
    </w:p>
    <w:p w14:paraId="0596DE8C" w14:textId="09DCDDC8" w:rsidR="004C13C0" w:rsidRDefault="004C13C0" w:rsidP="004C13C0">
      <w:pPr>
        <w:pStyle w:val="BodyText"/>
        <w:ind w:left="-360" w:right="-54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Next Board Meeting with be Monday, </w:t>
      </w:r>
      <w:r w:rsidR="00EA5116">
        <w:rPr>
          <w:b/>
          <w:bCs/>
          <w:sz w:val="24"/>
        </w:rPr>
        <w:t>November 7</w:t>
      </w:r>
      <w:r w:rsidR="00EA5116" w:rsidRPr="00EA5116">
        <w:rPr>
          <w:b/>
          <w:bCs/>
          <w:sz w:val="24"/>
          <w:vertAlign w:val="superscript"/>
        </w:rPr>
        <w:t>th</w:t>
      </w:r>
      <w:r w:rsidR="00EA5116">
        <w:rPr>
          <w:b/>
          <w:bCs/>
          <w:sz w:val="24"/>
        </w:rPr>
        <w:t>, 2022</w:t>
      </w:r>
      <w:r>
        <w:rPr>
          <w:b/>
          <w:bCs/>
          <w:sz w:val="24"/>
        </w:rPr>
        <w:t>, 7:00pm</w:t>
      </w:r>
      <w:r w:rsidR="00EA5116">
        <w:rPr>
          <w:b/>
          <w:bCs/>
          <w:sz w:val="24"/>
        </w:rPr>
        <w:t xml:space="preserve"> at the Village Auditorium</w:t>
      </w:r>
      <w:r>
        <w:rPr>
          <w:b/>
          <w:bCs/>
          <w:sz w:val="24"/>
        </w:rPr>
        <w:t>.</w:t>
      </w:r>
    </w:p>
    <w:p w14:paraId="07E44401" w14:textId="77777777" w:rsidR="004C13C0" w:rsidRDefault="004C13C0" w:rsidP="004C13C0">
      <w:pPr>
        <w:pStyle w:val="BodyText"/>
        <w:ind w:left="-360" w:right="-540"/>
        <w:rPr>
          <w:b/>
          <w:bCs/>
          <w:sz w:val="24"/>
        </w:rPr>
      </w:pPr>
    </w:p>
    <w:p w14:paraId="5B11951B" w14:textId="77777777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</w:p>
    <w:p w14:paraId="4C92163B" w14:textId="77777777" w:rsidR="004C13C0" w:rsidRDefault="004C13C0" w:rsidP="004C13C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p w14:paraId="1B6BC514" w14:textId="77777777" w:rsidR="004C13C0" w:rsidRDefault="004C13C0" w:rsidP="004C13C0">
      <w:pPr>
        <w:pStyle w:val="BodyText"/>
        <w:ind w:left="-360" w:right="-540"/>
        <w:rPr>
          <w:b/>
          <w:bCs/>
          <w:sz w:val="24"/>
        </w:rPr>
      </w:pPr>
    </w:p>
    <w:p w14:paraId="51F23C52" w14:textId="77777777" w:rsidR="00305F8B" w:rsidRDefault="00305F8B"/>
    <w:sectPr w:rsidR="00305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2B59" w14:textId="77777777" w:rsidR="00067F30" w:rsidRDefault="00067F30" w:rsidP="00EA5116">
      <w:r>
        <w:separator/>
      </w:r>
    </w:p>
  </w:endnote>
  <w:endnote w:type="continuationSeparator" w:id="0">
    <w:p w14:paraId="5FAA3709" w14:textId="77777777" w:rsidR="00067F30" w:rsidRDefault="00067F30" w:rsidP="00EA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D603" w14:textId="77777777" w:rsidR="00EA5116" w:rsidRDefault="00EA5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0436" w14:textId="77777777" w:rsidR="00EA5116" w:rsidRDefault="00EA5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92BD" w14:textId="77777777" w:rsidR="00EA5116" w:rsidRDefault="00EA5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1EF2" w14:textId="77777777" w:rsidR="00067F30" w:rsidRDefault="00067F30" w:rsidP="00EA5116">
      <w:r>
        <w:separator/>
      </w:r>
    </w:p>
  </w:footnote>
  <w:footnote w:type="continuationSeparator" w:id="0">
    <w:p w14:paraId="64F744A2" w14:textId="77777777" w:rsidR="00067F30" w:rsidRDefault="00067F30" w:rsidP="00EA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1B33" w14:textId="77777777" w:rsidR="00EA5116" w:rsidRDefault="00EA5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836D" w14:textId="11D26F11" w:rsidR="00EA5116" w:rsidRDefault="00EA5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A8B8" w14:textId="77777777" w:rsidR="00EA5116" w:rsidRDefault="00EA5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13C0"/>
    <w:rsid w:val="00067F30"/>
    <w:rsid w:val="000B5696"/>
    <w:rsid w:val="000C736D"/>
    <w:rsid w:val="000D428E"/>
    <w:rsid w:val="000D65C5"/>
    <w:rsid w:val="001808A5"/>
    <w:rsid w:val="002119E2"/>
    <w:rsid w:val="002C00D7"/>
    <w:rsid w:val="00305F8B"/>
    <w:rsid w:val="00452229"/>
    <w:rsid w:val="004C13C0"/>
    <w:rsid w:val="004D009D"/>
    <w:rsid w:val="00555A89"/>
    <w:rsid w:val="00582660"/>
    <w:rsid w:val="0067331E"/>
    <w:rsid w:val="006B63AC"/>
    <w:rsid w:val="00793673"/>
    <w:rsid w:val="007C6AD6"/>
    <w:rsid w:val="00833558"/>
    <w:rsid w:val="0089105A"/>
    <w:rsid w:val="008A03C7"/>
    <w:rsid w:val="008C60CC"/>
    <w:rsid w:val="008F3AC9"/>
    <w:rsid w:val="009402D6"/>
    <w:rsid w:val="009C0394"/>
    <w:rsid w:val="009E2018"/>
    <w:rsid w:val="009E42A2"/>
    <w:rsid w:val="00A63C28"/>
    <w:rsid w:val="00AA48FD"/>
    <w:rsid w:val="00AB2253"/>
    <w:rsid w:val="00AE21DB"/>
    <w:rsid w:val="00AE5B4A"/>
    <w:rsid w:val="00B6422E"/>
    <w:rsid w:val="00BA6E56"/>
    <w:rsid w:val="00C40C2A"/>
    <w:rsid w:val="00C52F76"/>
    <w:rsid w:val="00C61D01"/>
    <w:rsid w:val="00C83A53"/>
    <w:rsid w:val="00D12FBC"/>
    <w:rsid w:val="00D4282E"/>
    <w:rsid w:val="00DA136E"/>
    <w:rsid w:val="00EA5116"/>
    <w:rsid w:val="00EB38BC"/>
    <w:rsid w:val="00EC3D4B"/>
    <w:rsid w:val="00F73C65"/>
    <w:rsid w:val="00F82665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8B1D"/>
  <w15:chartTrackingRefBased/>
  <w15:docId w15:val="{73BE0CDA-CFD3-42EE-A3C6-E7031851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C13C0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C13C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C33C-3422-4855-B34B-2D34B5D0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12</cp:revision>
  <cp:lastPrinted>2022-11-01T16:49:00Z</cp:lastPrinted>
  <dcterms:created xsi:type="dcterms:W3CDTF">2022-10-23T15:12:00Z</dcterms:created>
  <dcterms:modified xsi:type="dcterms:W3CDTF">2022-11-30T13:51:00Z</dcterms:modified>
</cp:coreProperties>
</file>